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BBFE" w14:textId="77777777" w:rsidR="008736C7" w:rsidRDefault="008736C7">
      <w:pPr>
        <w:jc w:val="center"/>
      </w:pPr>
    </w:p>
    <w:p w14:paraId="795EBBBD" w14:textId="77777777" w:rsidR="008736C7" w:rsidRPr="002C653E" w:rsidRDefault="008736C7">
      <w:pPr>
        <w:pStyle w:val="Corpodeltesto3"/>
        <w:rPr>
          <w:rFonts w:ascii="Times New Roman" w:hAnsi="Times New Roman" w:cs="Times New Roman"/>
          <w:sz w:val="22"/>
        </w:rPr>
      </w:pPr>
    </w:p>
    <w:p w14:paraId="425531E7" w14:textId="77777777" w:rsidR="008736C7" w:rsidRPr="00E531F8" w:rsidRDefault="008736C7" w:rsidP="00E531F8">
      <w:pPr>
        <w:tabs>
          <w:tab w:val="left" w:pos="3060"/>
        </w:tabs>
        <w:ind w:left="5954"/>
      </w:pPr>
      <w:r w:rsidRPr="00E531F8">
        <w:t xml:space="preserve">Spett.le </w:t>
      </w:r>
    </w:p>
    <w:p w14:paraId="596848A7" w14:textId="77777777" w:rsidR="008736C7" w:rsidRPr="00E531F8" w:rsidRDefault="008736C7" w:rsidP="00E531F8">
      <w:pPr>
        <w:tabs>
          <w:tab w:val="left" w:pos="3060"/>
        </w:tabs>
        <w:ind w:left="5954"/>
      </w:pPr>
      <w:r w:rsidRPr="00E531F8">
        <w:t>Ufficio Sinistri</w:t>
      </w:r>
    </w:p>
    <w:p w14:paraId="10B8116D" w14:textId="77777777" w:rsidR="008736C7" w:rsidRPr="00E531F8" w:rsidRDefault="008736C7" w:rsidP="00E531F8">
      <w:pPr>
        <w:tabs>
          <w:tab w:val="left" w:pos="3060"/>
        </w:tabs>
        <w:ind w:left="5954"/>
      </w:pPr>
      <w:r w:rsidRPr="00E531F8">
        <w:t xml:space="preserve">Comando di Polizia Locale </w:t>
      </w:r>
    </w:p>
    <w:p w14:paraId="00814583" w14:textId="77777777" w:rsidR="008736C7" w:rsidRPr="00E531F8" w:rsidRDefault="008736C7" w:rsidP="00E531F8">
      <w:pPr>
        <w:tabs>
          <w:tab w:val="left" w:pos="3060"/>
        </w:tabs>
        <w:ind w:left="5954"/>
      </w:pPr>
      <w:r w:rsidRPr="00E531F8">
        <w:t>di Musile di Piave</w:t>
      </w:r>
    </w:p>
    <w:p w14:paraId="7A546DEE" w14:textId="77777777" w:rsidR="008736C7" w:rsidRPr="00E531F8" w:rsidRDefault="008736C7" w:rsidP="00E531F8">
      <w:pPr>
        <w:tabs>
          <w:tab w:val="left" w:pos="3060"/>
        </w:tabs>
        <w:ind w:left="5954"/>
        <w:rPr>
          <w:i/>
          <w:iCs/>
          <w:color w:val="0000FF"/>
          <w:lang w:val="en-US"/>
        </w:rPr>
      </w:pPr>
      <w:r w:rsidRPr="00E531F8">
        <w:rPr>
          <w:i/>
          <w:iCs/>
          <w:color w:val="0000FF"/>
          <w:lang w:val="en-US"/>
        </w:rPr>
        <w:t xml:space="preserve">email: </w:t>
      </w:r>
      <w:r w:rsidR="00E531F8" w:rsidRPr="00E531F8">
        <w:rPr>
          <w:i/>
          <w:iCs/>
          <w:color w:val="0000FF"/>
          <w:lang w:val="en-US"/>
        </w:rPr>
        <w:t>info</w:t>
      </w:r>
      <w:r w:rsidRPr="00E531F8">
        <w:rPr>
          <w:i/>
          <w:iCs/>
          <w:color w:val="0000FF"/>
          <w:lang w:val="en-US"/>
        </w:rPr>
        <w:t>@comune.musile.ve.it</w:t>
      </w:r>
    </w:p>
    <w:p w14:paraId="140A3E46" w14:textId="77777777" w:rsidR="008736C7" w:rsidRPr="00E531F8" w:rsidRDefault="008736C7">
      <w:pPr>
        <w:tabs>
          <w:tab w:val="left" w:pos="3060"/>
        </w:tabs>
        <w:jc w:val="right"/>
        <w:rPr>
          <w:rFonts w:ascii="Arial" w:hAnsi="Arial" w:cs="Arial"/>
          <w:lang w:val="en-US"/>
        </w:rPr>
      </w:pPr>
    </w:p>
    <w:p w14:paraId="6803B75A" w14:textId="77777777" w:rsidR="008736C7" w:rsidRPr="00E531F8" w:rsidRDefault="008736C7">
      <w:pPr>
        <w:tabs>
          <w:tab w:val="left" w:pos="3060"/>
        </w:tabs>
        <w:rPr>
          <w:rFonts w:ascii="Arial" w:hAnsi="Arial" w:cs="Arial"/>
          <w:lang w:val="en-US"/>
        </w:rPr>
      </w:pPr>
    </w:p>
    <w:p w14:paraId="719DF32D" w14:textId="77777777" w:rsidR="008736C7" w:rsidRPr="00E531F8" w:rsidRDefault="008736C7">
      <w:pPr>
        <w:tabs>
          <w:tab w:val="left" w:pos="3060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736C7" w:rsidRPr="00E531F8" w14:paraId="3D7AA544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5386EC60" w14:textId="77777777" w:rsidR="008736C7" w:rsidRPr="00E531F8" w:rsidRDefault="008736C7">
            <w:pPr>
              <w:tabs>
                <w:tab w:val="left" w:pos="3060"/>
              </w:tabs>
              <w:rPr>
                <w:rFonts w:ascii="Arial" w:hAnsi="Arial" w:cs="Arial"/>
                <w:lang w:val="en-US"/>
              </w:rPr>
            </w:pPr>
          </w:p>
          <w:p w14:paraId="7A26EF6B" w14:textId="77777777" w:rsidR="008736C7" w:rsidRPr="00E531F8" w:rsidRDefault="008736C7">
            <w:pPr>
              <w:tabs>
                <w:tab w:val="left" w:pos="3060"/>
              </w:tabs>
            </w:pPr>
            <w:r w:rsidRPr="00E531F8">
              <w:rPr>
                <w:b/>
                <w:bCs/>
              </w:rPr>
              <w:t>Oggetto:</w:t>
            </w:r>
            <w:r w:rsidRPr="00E531F8">
              <w:t xml:space="preserve"> Richiesta di accesso agli atti relativi al rilievo di sinistro stradale</w:t>
            </w:r>
            <w:r w:rsidR="00C54AA9">
              <w:t xml:space="preserve"> del</w:t>
            </w:r>
          </w:p>
          <w:p w14:paraId="42BBE630" w14:textId="77777777" w:rsidR="008736C7" w:rsidRPr="00E531F8" w:rsidRDefault="008736C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</w:tr>
    </w:tbl>
    <w:p w14:paraId="2522F5C6" w14:textId="77777777" w:rsidR="008736C7" w:rsidRPr="00E531F8" w:rsidRDefault="008736C7">
      <w:pPr>
        <w:tabs>
          <w:tab w:val="left" w:pos="3060"/>
        </w:tabs>
        <w:rPr>
          <w:rFonts w:ascii="Arial" w:hAnsi="Arial" w:cs="Arial"/>
        </w:rPr>
      </w:pPr>
    </w:p>
    <w:p w14:paraId="493B7F20" w14:textId="77777777" w:rsidR="008736C7" w:rsidRPr="00E531F8" w:rsidRDefault="008736C7">
      <w:pPr>
        <w:tabs>
          <w:tab w:val="left" w:pos="3060"/>
        </w:tabs>
        <w:rPr>
          <w:rFonts w:ascii="Arial" w:hAnsi="Arial" w:cs="Arial"/>
        </w:rPr>
      </w:pPr>
    </w:p>
    <w:p w14:paraId="0A88D26F" w14:textId="77777777" w:rsidR="008736C7" w:rsidRPr="00E531F8" w:rsidRDefault="008736C7">
      <w:pPr>
        <w:tabs>
          <w:tab w:val="left" w:pos="3060"/>
        </w:tabs>
      </w:pPr>
      <w:r w:rsidRPr="00E531F8">
        <w:t>Con la presente il sottoscritto _______________________________________</w:t>
      </w:r>
      <w:r w:rsidR="00E531F8" w:rsidRPr="00E531F8">
        <w:t>___</w:t>
      </w:r>
      <w:r w:rsidRPr="00E531F8">
        <w:t>___</w:t>
      </w:r>
      <w:r w:rsidR="002C653E" w:rsidRPr="00E531F8">
        <w:t>_______</w:t>
      </w:r>
      <w:r w:rsidR="00E531F8" w:rsidRPr="00E531F8">
        <w:t xml:space="preserve"> </w:t>
      </w:r>
      <w:r w:rsidRPr="00E531F8">
        <w:t>nato il</w:t>
      </w:r>
      <w:r w:rsidR="002C653E" w:rsidRPr="00E531F8">
        <w:t>__</w:t>
      </w:r>
      <w:r w:rsidR="00E531F8" w:rsidRPr="00E531F8">
        <w:t xml:space="preserve">______________ </w:t>
      </w:r>
      <w:r w:rsidRPr="00E531F8">
        <w:t>a__________________________________________</w:t>
      </w:r>
      <w:r w:rsidR="00E531F8" w:rsidRPr="00E531F8">
        <w:t>_</w:t>
      </w:r>
      <w:r w:rsidR="002C653E" w:rsidRPr="00E531F8">
        <w:t xml:space="preserve"> </w:t>
      </w:r>
      <w:r w:rsidRPr="00E531F8">
        <w:t>residente a</w:t>
      </w:r>
      <w:r w:rsidR="00E531F8" w:rsidRPr="00E531F8">
        <w:t xml:space="preserve"> _________ </w:t>
      </w:r>
      <w:r w:rsidR="002C653E" w:rsidRPr="00E531F8">
        <w:t>______</w:t>
      </w:r>
      <w:r w:rsidRPr="00E531F8">
        <w:t>__</w:t>
      </w:r>
      <w:r w:rsidR="002C653E" w:rsidRPr="00E531F8">
        <w:t>_______________________________</w:t>
      </w:r>
      <w:r w:rsidRPr="00E531F8">
        <w:t>recapito telefonico</w:t>
      </w:r>
      <w:r w:rsidR="00E531F8" w:rsidRPr="00E531F8">
        <w:t xml:space="preserve"> _________________________ </w:t>
      </w:r>
      <w:r w:rsidRPr="00E531F8">
        <w:t>email</w:t>
      </w:r>
      <w:r w:rsidR="002C653E" w:rsidRPr="00E531F8">
        <w:t>____</w:t>
      </w:r>
      <w:r w:rsidRPr="00E531F8">
        <w:t>____________________________________</w:t>
      </w:r>
      <w:r w:rsidR="00E531F8" w:rsidRPr="00E531F8">
        <w:t>______</w:t>
      </w:r>
    </w:p>
    <w:p w14:paraId="3DFD9DB4" w14:textId="77777777" w:rsidR="008736C7" w:rsidRPr="00E531F8" w:rsidRDefault="008736C7">
      <w:pPr>
        <w:tabs>
          <w:tab w:val="left" w:pos="3060"/>
        </w:tabs>
      </w:pPr>
    </w:p>
    <w:p w14:paraId="4597D0C4" w14:textId="77777777" w:rsidR="00E531F8" w:rsidRPr="00E531F8" w:rsidRDefault="008736C7">
      <w:pPr>
        <w:tabs>
          <w:tab w:val="left" w:pos="3060"/>
        </w:tabs>
      </w:pPr>
      <w:r w:rsidRPr="00E531F8">
        <w:t>in merito al sinistro stradale occorso a Musile di Piave in data</w:t>
      </w:r>
      <w:r w:rsidR="002C653E" w:rsidRPr="00E531F8">
        <w:t>__</w:t>
      </w:r>
      <w:r w:rsidRPr="00E531F8">
        <w:t>______</w:t>
      </w:r>
      <w:r w:rsidR="00E531F8" w:rsidRPr="00E531F8">
        <w:t>___</w:t>
      </w:r>
      <w:r w:rsidRPr="00E531F8">
        <w:t>_______ in via/ località</w:t>
      </w:r>
      <w:r w:rsidR="00E531F8" w:rsidRPr="00E531F8">
        <w:t xml:space="preserve"> </w:t>
      </w:r>
      <w:r w:rsidR="002C653E" w:rsidRPr="00E531F8">
        <w:t>_______</w:t>
      </w:r>
      <w:r w:rsidRPr="00E531F8">
        <w:t>______________________</w:t>
      </w:r>
      <w:r w:rsidR="00E531F8" w:rsidRPr="00E531F8">
        <w:t>____________________________________</w:t>
      </w:r>
      <w:r w:rsidRPr="00E531F8">
        <w:t>_______________</w:t>
      </w:r>
    </w:p>
    <w:p w14:paraId="6C30C8E4" w14:textId="77777777" w:rsidR="008736C7" w:rsidRPr="00E531F8" w:rsidRDefault="008736C7">
      <w:pPr>
        <w:tabs>
          <w:tab w:val="left" w:pos="3060"/>
        </w:tabs>
      </w:pPr>
      <w:r w:rsidRPr="00E531F8">
        <w:t>parti coinvolte</w:t>
      </w:r>
      <w:r w:rsidR="002C653E" w:rsidRPr="00E531F8">
        <w:t>_________</w:t>
      </w:r>
      <w:r w:rsidRPr="00E531F8">
        <w:t>______________________</w:t>
      </w:r>
      <w:r w:rsidR="00E531F8" w:rsidRPr="00E531F8">
        <w:t>__________</w:t>
      </w:r>
      <w:r w:rsidRPr="00E531F8">
        <w:t>___________________________</w:t>
      </w:r>
    </w:p>
    <w:p w14:paraId="2697BCEE" w14:textId="77777777" w:rsidR="008736C7" w:rsidRPr="00E531F8" w:rsidRDefault="008736C7">
      <w:pPr>
        <w:tabs>
          <w:tab w:val="left" w:pos="3060"/>
        </w:tabs>
      </w:pPr>
    </w:p>
    <w:p w14:paraId="2637B1BB" w14:textId="77777777" w:rsidR="008736C7" w:rsidRPr="00E531F8" w:rsidRDefault="008736C7">
      <w:pPr>
        <w:tabs>
          <w:tab w:val="left" w:pos="3060"/>
        </w:tabs>
      </w:pPr>
    </w:p>
    <w:p w14:paraId="41AA2069" w14:textId="77777777" w:rsidR="008736C7" w:rsidRPr="00E531F8" w:rsidRDefault="008736C7">
      <w:pPr>
        <w:tabs>
          <w:tab w:val="left" w:pos="3060"/>
        </w:tabs>
      </w:pPr>
      <w:r w:rsidRPr="00E531F8">
        <w:t xml:space="preserve">ai sensi dell’art. 11 comma 4 del </w:t>
      </w:r>
      <w:r w:rsidR="00C54AA9">
        <w:t>d.lgs</w:t>
      </w:r>
      <w:r w:rsidRPr="00E531F8">
        <w:t xml:space="preserve"> 285/1992 in qualità</w:t>
      </w:r>
      <w:r w:rsidR="00C54AA9">
        <w:t xml:space="preserve"> di</w:t>
      </w:r>
      <w:r w:rsidR="002C653E" w:rsidRPr="00E531F8">
        <w:t>:</w:t>
      </w:r>
    </w:p>
    <w:p w14:paraId="36AA2EF1" w14:textId="77777777" w:rsidR="008736C7" w:rsidRPr="00E531F8" w:rsidRDefault="008736C7">
      <w:pPr>
        <w:tabs>
          <w:tab w:val="left" w:pos="3060"/>
        </w:tabs>
      </w:pPr>
    </w:p>
    <w:p w14:paraId="39D7A260" w14:textId="77777777" w:rsidR="008736C7" w:rsidRPr="00E531F8" w:rsidRDefault="008736C7">
      <w:pPr>
        <w:tabs>
          <w:tab w:val="left" w:pos="3060"/>
        </w:tabs>
      </w:pPr>
      <w:r w:rsidRPr="00E531F8">
        <w:sym w:font="Symbol" w:char="F080"/>
      </w:r>
      <w:r w:rsidR="002C653E" w:rsidRPr="00E531F8">
        <w:t xml:space="preserve"> </w:t>
      </w:r>
      <w:r w:rsidRPr="00E531F8">
        <w:t>parte coi</w:t>
      </w:r>
      <w:r w:rsidR="002C653E" w:rsidRPr="00E531F8">
        <w:t>nvolta nel sinistro</w:t>
      </w:r>
      <w:r w:rsidRPr="00E531F8">
        <w:t xml:space="preserve">: conducente </w:t>
      </w:r>
      <w:r w:rsidRPr="00E531F8">
        <w:sym w:font="Symbol" w:char="F080"/>
      </w:r>
      <w:r w:rsidRPr="00E531F8">
        <w:t xml:space="preserve"> passeggero proprietario veicolo </w:t>
      </w:r>
      <w:r w:rsidR="002C653E" w:rsidRPr="00E531F8">
        <w:t xml:space="preserve"> </w:t>
      </w:r>
      <w:r w:rsidRPr="00E531F8">
        <w:sym w:font="Symbol" w:char="F080"/>
      </w:r>
      <w:r w:rsidR="002C653E" w:rsidRPr="00E531F8">
        <w:t xml:space="preserve"> </w:t>
      </w:r>
      <w:r w:rsidRPr="00E531F8">
        <w:t>proprietario del veicolo</w:t>
      </w:r>
      <w:r w:rsidR="00E531F8" w:rsidRPr="00E531F8">
        <w:t xml:space="preserve"> targato___________________</w:t>
      </w:r>
    </w:p>
    <w:p w14:paraId="207D1A03" w14:textId="77777777" w:rsidR="008736C7" w:rsidRPr="00E531F8" w:rsidRDefault="008736C7">
      <w:pPr>
        <w:tabs>
          <w:tab w:val="left" w:pos="3060"/>
        </w:tabs>
      </w:pPr>
    </w:p>
    <w:p w14:paraId="7A5BB675" w14:textId="77777777" w:rsidR="008736C7" w:rsidRPr="00E531F8" w:rsidRDefault="008736C7">
      <w:pPr>
        <w:tabs>
          <w:tab w:val="left" w:pos="3060"/>
        </w:tabs>
      </w:pPr>
      <w:r w:rsidRPr="00E531F8">
        <w:sym w:font="Symbol" w:char="F080"/>
      </w:r>
      <w:r w:rsidR="00E531F8" w:rsidRPr="00E531F8">
        <w:t xml:space="preserve"> perito/legale per conto dell’As</w:t>
      </w:r>
      <w:r w:rsidRPr="00E531F8">
        <w:t>sicurazione</w:t>
      </w:r>
      <w:r w:rsidR="00E531F8" w:rsidRPr="00E531F8">
        <w:t xml:space="preserve"> </w:t>
      </w:r>
      <w:r w:rsidRPr="00E531F8">
        <w:t>___________________</w:t>
      </w:r>
      <w:r w:rsidR="00E531F8" w:rsidRPr="00E531F8">
        <w:t>____________________</w:t>
      </w:r>
    </w:p>
    <w:p w14:paraId="2B73B0C0" w14:textId="77777777" w:rsidR="008736C7" w:rsidRPr="00E531F8" w:rsidRDefault="008736C7">
      <w:pPr>
        <w:tabs>
          <w:tab w:val="left" w:pos="3060"/>
        </w:tabs>
      </w:pPr>
    </w:p>
    <w:p w14:paraId="10506E2D" w14:textId="77777777" w:rsidR="008736C7" w:rsidRPr="00E531F8" w:rsidRDefault="008736C7">
      <w:pPr>
        <w:tabs>
          <w:tab w:val="left" w:pos="3060"/>
        </w:tabs>
      </w:pPr>
      <w:r w:rsidRPr="00E531F8">
        <w:t>del veicolo targato___________________</w:t>
      </w:r>
    </w:p>
    <w:p w14:paraId="789F5F34" w14:textId="77777777" w:rsidR="008736C7" w:rsidRPr="00E531F8" w:rsidRDefault="008736C7">
      <w:pPr>
        <w:tabs>
          <w:tab w:val="left" w:pos="3060"/>
        </w:tabs>
      </w:pPr>
    </w:p>
    <w:p w14:paraId="15144A33" w14:textId="77777777" w:rsidR="008736C7" w:rsidRPr="00E531F8" w:rsidRDefault="008736C7">
      <w:pPr>
        <w:tabs>
          <w:tab w:val="left" w:pos="3060"/>
        </w:tabs>
        <w:rPr>
          <w:i/>
          <w:iCs/>
        </w:rPr>
      </w:pPr>
      <w:r w:rsidRPr="00E531F8">
        <w:sym w:font="Symbol" w:char="F080"/>
      </w:r>
      <w:r w:rsidRPr="00E531F8">
        <w:t xml:space="preserve"> legale che tutela gli interessi del signor_______________________, parte coinvolta </w:t>
      </w:r>
      <w:r w:rsidRPr="00E531F8">
        <w:rPr>
          <w:i/>
          <w:iCs/>
        </w:rPr>
        <w:t>(delega allegata)</w:t>
      </w:r>
    </w:p>
    <w:p w14:paraId="466F4731" w14:textId="77777777" w:rsidR="008736C7" w:rsidRPr="00E531F8" w:rsidRDefault="008736C7">
      <w:pPr>
        <w:tabs>
          <w:tab w:val="left" w:pos="3060"/>
        </w:tabs>
        <w:rPr>
          <w:i/>
          <w:iCs/>
        </w:rPr>
      </w:pPr>
    </w:p>
    <w:p w14:paraId="360AF346" w14:textId="77777777" w:rsidR="008736C7" w:rsidRPr="00E531F8" w:rsidRDefault="008736C7">
      <w:pPr>
        <w:tabs>
          <w:tab w:val="left" w:pos="3060"/>
        </w:tabs>
      </w:pPr>
    </w:p>
    <w:p w14:paraId="5D23A16A" w14:textId="77777777" w:rsidR="008736C7" w:rsidRPr="00E531F8" w:rsidRDefault="008736C7">
      <w:pPr>
        <w:tabs>
          <w:tab w:val="left" w:pos="3060"/>
        </w:tabs>
      </w:pPr>
      <w:r w:rsidRPr="00E531F8">
        <w:sym w:font="Symbol" w:char="F080"/>
      </w:r>
      <w:r w:rsidRPr="00E531F8">
        <w:t xml:space="preserve"> altro ___________________________________________________</w:t>
      </w:r>
    </w:p>
    <w:p w14:paraId="3AF4494F" w14:textId="77777777" w:rsidR="008736C7" w:rsidRPr="00E531F8" w:rsidRDefault="008736C7">
      <w:pPr>
        <w:tabs>
          <w:tab w:val="left" w:pos="3060"/>
        </w:tabs>
      </w:pPr>
    </w:p>
    <w:p w14:paraId="48AD2175" w14:textId="77777777" w:rsidR="008736C7" w:rsidRPr="00E531F8" w:rsidRDefault="008736C7">
      <w:pPr>
        <w:tabs>
          <w:tab w:val="left" w:pos="3060"/>
        </w:tabs>
      </w:pPr>
    </w:p>
    <w:p w14:paraId="34E96377" w14:textId="77777777" w:rsidR="008736C7" w:rsidRPr="00E531F8" w:rsidRDefault="008736C7">
      <w:pPr>
        <w:pStyle w:val="Titolo4"/>
        <w:rPr>
          <w:rFonts w:ascii="Times New Roman" w:hAnsi="Times New Roman" w:cs="Times New Roman"/>
          <w:sz w:val="24"/>
        </w:rPr>
      </w:pPr>
      <w:r w:rsidRPr="00E531F8">
        <w:rPr>
          <w:rFonts w:ascii="Times New Roman" w:hAnsi="Times New Roman" w:cs="Times New Roman"/>
          <w:sz w:val="24"/>
        </w:rPr>
        <w:t>CHIEDE</w:t>
      </w:r>
    </w:p>
    <w:p w14:paraId="78999D86" w14:textId="77777777" w:rsidR="008736C7" w:rsidRPr="00E531F8" w:rsidRDefault="008736C7">
      <w:pPr>
        <w:tabs>
          <w:tab w:val="left" w:pos="3060"/>
        </w:tabs>
        <w:jc w:val="center"/>
        <w:rPr>
          <w:b/>
          <w:bCs/>
        </w:rPr>
      </w:pPr>
    </w:p>
    <w:p w14:paraId="383D20F4" w14:textId="77777777" w:rsidR="008736C7" w:rsidRPr="00E531F8" w:rsidRDefault="008736C7">
      <w:pPr>
        <w:tabs>
          <w:tab w:val="left" w:pos="3060"/>
        </w:tabs>
      </w:pPr>
      <w:r w:rsidRPr="00E531F8">
        <w:sym w:font="Symbol" w:char="F080"/>
      </w:r>
      <w:r w:rsidRPr="00E531F8">
        <w:t xml:space="preserve"> La visione di stralcio del fascicolo relativo al sinistro di cui trattasi.</w:t>
      </w:r>
    </w:p>
    <w:p w14:paraId="1C261379" w14:textId="77777777" w:rsidR="008736C7" w:rsidRPr="00E531F8" w:rsidRDefault="008736C7">
      <w:pPr>
        <w:tabs>
          <w:tab w:val="left" w:pos="3060"/>
        </w:tabs>
        <w:jc w:val="both"/>
      </w:pPr>
    </w:p>
    <w:p w14:paraId="7BC5D2D5" w14:textId="77777777" w:rsidR="008736C7" w:rsidRPr="00E531F8" w:rsidRDefault="008736C7">
      <w:pPr>
        <w:tabs>
          <w:tab w:val="left" w:pos="3060"/>
        </w:tabs>
        <w:jc w:val="both"/>
        <w:rPr>
          <w:b/>
          <w:bCs/>
        </w:rPr>
      </w:pPr>
      <w:r w:rsidRPr="00E531F8">
        <w:sym w:font="Symbol" w:char="F080"/>
      </w:r>
      <w:r w:rsidRPr="00E531F8">
        <w:t xml:space="preserve"> Il rilascio in copia del fascicolo relativo al sinistro stradale con pagamento dell’importo dovuto per la riproduzione</w:t>
      </w:r>
      <w:r w:rsidRPr="00E531F8">
        <w:rPr>
          <w:b/>
          <w:bCs/>
        </w:rPr>
        <w:t xml:space="preserve"> </w:t>
      </w:r>
      <w:r w:rsidRPr="00E531F8">
        <w:rPr>
          <w:b/>
          <w:bCs/>
          <w:i/>
          <w:iCs/>
        </w:rPr>
        <w:t>(</w:t>
      </w:r>
      <w:proofErr w:type="spellStart"/>
      <w:r w:rsidRPr="00E531F8">
        <w:rPr>
          <w:b/>
          <w:bCs/>
          <w:i/>
          <w:iCs/>
        </w:rPr>
        <w:t>vd</w:t>
      </w:r>
      <w:proofErr w:type="spellEnd"/>
      <w:r w:rsidRPr="00E531F8">
        <w:rPr>
          <w:b/>
          <w:bCs/>
          <w:i/>
          <w:iCs/>
        </w:rPr>
        <w:t>.  nota 1)</w:t>
      </w:r>
    </w:p>
    <w:p w14:paraId="6F363953" w14:textId="77777777" w:rsidR="008736C7" w:rsidRPr="00E531F8" w:rsidRDefault="008736C7">
      <w:pPr>
        <w:tabs>
          <w:tab w:val="left" w:pos="3060"/>
        </w:tabs>
        <w:rPr>
          <w:b/>
          <w:bCs/>
        </w:rPr>
      </w:pPr>
    </w:p>
    <w:p w14:paraId="0E42206A" w14:textId="77777777" w:rsidR="008736C7" w:rsidRPr="00E531F8" w:rsidRDefault="008736C7">
      <w:pPr>
        <w:tabs>
          <w:tab w:val="left" w:pos="3060"/>
        </w:tabs>
        <w:jc w:val="center"/>
      </w:pPr>
      <w:r w:rsidRPr="00E531F8">
        <w:sym w:font="Symbol" w:char="F0A5"/>
      </w:r>
      <w:r w:rsidRPr="00E531F8">
        <w:sym w:font="Symbol" w:char="F0A5"/>
      </w:r>
      <w:r w:rsidRPr="00E531F8">
        <w:sym w:font="Symbol" w:char="F0A5"/>
      </w:r>
      <w:r w:rsidRPr="00E531F8">
        <w:sym w:font="Symbol" w:char="F0A5"/>
      </w:r>
      <w:r w:rsidRPr="00E531F8">
        <w:sym w:font="Symbol" w:char="F0A5"/>
      </w:r>
      <w:r w:rsidRPr="00E531F8">
        <w:sym w:font="Symbol" w:char="F0A5"/>
      </w:r>
      <w:r w:rsidRPr="00E531F8">
        <w:sym w:font="Symbol" w:char="F0A5"/>
      </w:r>
      <w:r w:rsidRPr="00E531F8">
        <w:sym w:font="Symbol" w:char="F0A5"/>
      </w:r>
      <w:r w:rsidRPr="00E531F8">
        <w:sym w:font="Symbol" w:char="F0A5"/>
      </w:r>
      <w:r w:rsidRPr="00E531F8">
        <w:sym w:font="Symbol" w:char="F0A5"/>
      </w:r>
      <w:r w:rsidRPr="00E531F8">
        <w:sym w:font="Symbol" w:char="F0A5"/>
      </w:r>
      <w:r w:rsidRPr="00E531F8">
        <w:sym w:font="Symbol" w:char="F0A5"/>
      </w:r>
      <w:r w:rsidRPr="00E531F8">
        <w:sym w:font="Symbol" w:char="F0A5"/>
      </w:r>
    </w:p>
    <w:p w14:paraId="19E22E58" w14:textId="77777777" w:rsidR="008736C7" w:rsidRPr="00E531F8" w:rsidRDefault="008736C7">
      <w:pPr>
        <w:tabs>
          <w:tab w:val="left" w:pos="3060"/>
        </w:tabs>
        <w:rPr>
          <w:b/>
          <w:bCs/>
        </w:rPr>
      </w:pPr>
    </w:p>
    <w:p w14:paraId="1518A36A" w14:textId="77777777" w:rsidR="008736C7" w:rsidRPr="00E531F8" w:rsidRDefault="008736C7">
      <w:pPr>
        <w:tabs>
          <w:tab w:val="left" w:pos="3060"/>
        </w:tabs>
        <w:rPr>
          <w:b/>
          <w:bCs/>
        </w:rPr>
      </w:pPr>
    </w:p>
    <w:p w14:paraId="6D41CAE2" w14:textId="77777777" w:rsidR="008736C7" w:rsidRPr="00E531F8" w:rsidRDefault="008736C7">
      <w:pPr>
        <w:tabs>
          <w:tab w:val="left" w:pos="3060"/>
        </w:tabs>
        <w:jc w:val="both"/>
      </w:pPr>
      <w:r w:rsidRPr="00E531F8">
        <w:t xml:space="preserve">Il richiedente attesta altresì di essere a conoscenza che: </w:t>
      </w:r>
    </w:p>
    <w:p w14:paraId="101134D8" w14:textId="77777777" w:rsidR="008736C7" w:rsidRPr="00E531F8" w:rsidRDefault="008736C7">
      <w:pPr>
        <w:tabs>
          <w:tab w:val="left" w:pos="3060"/>
        </w:tabs>
        <w:jc w:val="both"/>
      </w:pPr>
    </w:p>
    <w:p w14:paraId="7F24F5F1" w14:textId="77777777" w:rsidR="008736C7" w:rsidRPr="00E531F8" w:rsidRDefault="008736C7">
      <w:pPr>
        <w:numPr>
          <w:ilvl w:val="0"/>
          <w:numId w:val="7"/>
        </w:numPr>
        <w:tabs>
          <w:tab w:val="left" w:pos="3060"/>
        </w:tabs>
        <w:jc w:val="both"/>
      </w:pPr>
      <w:r w:rsidRPr="00E531F8">
        <w:t xml:space="preserve">l’accesso agli atti dei rilievi del sinistro stradale è consentito sul presupposto di un interesse legittimo. </w:t>
      </w:r>
    </w:p>
    <w:p w14:paraId="47FC1696" w14:textId="77777777" w:rsidR="008736C7" w:rsidRPr="00E531F8" w:rsidRDefault="008736C7">
      <w:pPr>
        <w:tabs>
          <w:tab w:val="left" w:pos="3060"/>
        </w:tabs>
        <w:ind w:left="360"/>
        <w:jc w:val="both"/>
      </w:pPr>
    </w:p>
    <w:p w14:paraId="2CFB5208" w14:textId="77777777" w:rsidR="008736C7" w:rsidRPr="00E531F8" w:rsidRDefault="008736C7">
      <w:pPr>
        <w:numPr>
          <w:ilvl w:val="0"/>
          <w:numId w:val="7"/>
        </w:numPr>
        <w:tabs>
          <w:tab w:val="left" w:pos="3060"/>
        </w:tabs>
        <w:jc w:val="both"/>
      </w:pPr>
      <w:r w:rsidRPr="00E531F8">
        <w:lastRenderedPageBreak/>
        <w:t>come disposto dal Procuratore della Procura della Repubblica presso il Tribunale di Venezia è sempre necessario il nulla osta dell’</w:t>
      </w:r>
      <w:r w:rsidR="00E531F8">
        <w:t>A</w:t>
      </w:r>
      <w:r w:rsidRPr="00E531F8">
        <w:t xml:space="preserve">utorità </w:t>
      </w:r>
      <w:r w:rsidR="00E531F8">
        <w:t>G</w:t>
      </w:r>
      <w:r w:rsidRPr="00E531F8">
        <w:t xml:space="preserve">iudiziaria in caso di incidente mortale  o di incidente dal quale siano derivate lesioni alle persone che hanno determinato una prognosi riservata e fino allo scioglimento della prognosi in senso favorevole; nel caso di incidenti stradali con feriti </w:t>
      </w:r>
      <w:r w:rsidRPr="00E531F8">
        <w:rPr>
          <w:i/>
          <w:iCs/>
        </w:rPr>
        <w:t>(qualunque sia la prognosi)</w:t>
      </w:r>
      <w:r w:rsidRPr="00E531F8">
        <w:t xml:space="preserve"> o senza feriti in cui sia stato contestato anche un reato previsto dal Codice della Strada </w:t>
      </w:r>
      <w:r w:rsidRPr="00E531F8">
        <w:rPr>
          <w:i/>
          <w:iCs/>
        </w:rPr>
        <w:t>( esempio art. 186 del cds o art 189 cds).</w:t>
      </w:r>
    </w:p>
    <w:p w14:paraId="4086D911" w14:textId="77777777" w:rsidR="008736C7" w:rsidRPr="00E531F8" w:rsidRDefault="008736C7">
      <w:pPr>
        <w:tabs>
          <w:tab w:val="left" w:pos="3060"/>
        </w:tabs>
        <w:ind w:left="360"/>
        <w:jc w:val="both"/>
      </w:pPr>
    </w:p>
    <w:p w14:paraId="10424B0D" w14:textId="77777777" w:rsidR="008736C7" w:rsidRPr="00E531F8" w:rsidRDefault="008736C7">
      <w:pPr>
        <w:tabs>
          <w:tab w:val="left" w:pos="3060"/>
        </w:tabs>
        <w:ind w:left="720"/>
        <w:jc w:val="both"/>
      </w:pPr>
      <w:r w:rsidRPr="00E531F8">
        <w:t>Nei casi sopra riportati</w:t>
      </w:r>
      <w:r w:rsidR="00E531F8">
        <w:t>,</w:t>
      </w:r>
      <w:r w:rsidRPr="00E531F8">
        <w:t xml:space="preserve"> la richiesta di nulla osta sar</w:t>
      </w:r>
      <w:r w:rsidR="00E531F8">
        <w:t>à</w:t>
      </w:r>
      <w:r w:rsidRPr="00E531F8">
        <w:t xml:space="preserve"> indirizzat</w:t>
      </w:r>
      <w:r w:rsidR="00E531F8">
        <w:t>a</w:t>
      </w:r>
      <w:r w:rsidRPr="00E531F8">
        <w:t xml:space="preserve"> alla Polizia giudiziaria che ha eseguito gli accertamenti </w:t>
      </w:r>
      <w:r w:rsidRPr="00E531F8">
        <w:rPr>
          <w:i/>
          <w:iCs/>
        </w:rPr>
        <w:t>(Polizia Locale di Musile di Piave)</w:t>
      </w:r>
      <w:r w:rsidRPr="00E531F8">
        <w:t xml:space="preserve"> che provvederà all’inoltro alla Procura della Repubblica di Venezia.</w:t>
      </w:r>
    </w:p>
    <w:p w14:paraId="5A45FE73" w14:textId="77777777" w:rsidR="008736C7" w:rsidRPr="00E531F8" w:rsidRDefault="008736C7">
      <w:pPr>
        <w:tabs>
          <w:tab w:val="left" w:pos="3060"/>
        </w:tabs>
        <w:ind w:left="720"/>
        <w:jc w:val="both"/>
      </w:pPr>
    </w:p>
    <w:p w14:paraId="4A3F5B9E" w14:textId="77777777" w:rsidR="008736C7" w:rsidRPr="00E531F8" w:rsidRDefault="008736C7">
      <w:pPr>
        <w:tabs>
          <w:tab w:val="left" w:pos="3060"/>
        </w:tabs>
        <w:ind w:left="720"/>
        <w:jc w:val="both"/>
      </w:pPr>
      <w:r w:rsidRPr="00E531F8">
        <w:t xml:space="preserve">In tutti gli altri casi </w:t>
      </w:r>
      <w:r w:rsidRPr="00E531F8">
        <w:rPr>
          <w:i/>
          <w:iCs/>
        </w:rPr>
        <w:t>( incidenti stradali con feriti non in prognosi riservata, a prescindere dalla gravità o levità delle lesioni colpose e senza contestazione di un reato previsto dal Codice della Strada )</w:t>
      </w:r>
      <w:r w:rsidRPr="00E531F8">
        <w:t xml:space="preserve"> verranno rilasciate, sempre in ossequio a quanto stabilito dalla Procura della Repubblica, le copie degli atti amministrativi che descrivono le modalità dell’incidente </w:t>
      </w:r>
      <w:r w:rsidRPr="00E531F8">
        <w:rPr>
          <w:i/>
          <w:iCs/>
        </w:rPr>
        <w:t>(relazione sulla dinamica; rilievi con eventuali schizzi planimetrici, documentazione fotografica e videoregistrata )</w:t>
      </w:r>
      <w:r w:rsidRPr="00E531F8">
        <w:t xml:space="preserve"> e delle dichiarazioni dei soggetti coinvolti e dei terzi, </w:t>
      </w:r>
      <w:r w:rsidRPr="00E531F8">
        <w:rPr>
          <w:u w:val="single"/>
        </w:rPr>
        <w:t>esclusi gli atti di contestazione di violazioni di norme del codice della strada</w:t>
      </w:r>
      <w:r w:rsidRPr="00E531F8">
        <w:t>. Tale rilascio di copie a richiesta avverrà indipendentemente dal decorso dei termini del fatto o dalla presentazione della querela.</w:t>
      </w:r>
    </w:p>
    <w:p w14:paraId="7BAA8E11" w14:textId="77777777" w:rsidR="008736C7" w:rsidRPr="00E531F8" w:rsidRDefault="008736C7">
      <w:pPr>
        <w:tabs>
          <w:tab w:val="left" w:pos="3060"/>
        </w:tabs>
        <w:ind w:left="720"/>
        <w:jc w:val="both"/>
      </w:pPr>
    </w:p>
    <w:p w14:paraId="591921ED" w14:textId="77777777" w:rsidR="008736C7" w:rsidRPr="00E531F8" w:rsidRDefault="008736C7">
      <w:pPr>
        <w:tabs>
          <w:tab w:val="left" w:pos="3060"/>
        </w:tabs>
        <w:ind w:left="720"/>
        <w:jc w:val="both"/>
      </w:pPr>
    </w:p>
    <w:p w14:paraId="343775C3" w14:textId="77777777" w:rsidR="008736C7" w:rsidRPr="00E531F8" w:rsidRDefault="008736C7">
      <w:pPr>
        <w:tabs>
          <w:tab w:val="left" w:pos="3060"/>
        </w:tabs>
        <w:ind w:left="720"/>
        <w:jc w:val="both"/>
      </w:pPr>
      <w:r w:rsidRPr="00E531F8">
        <w:t>Allega alla presente:</w:t>
      </w:r>
    </w:p>
    <w:p w14:paraId="4EAD8C8F" w14:textId="77777777" w:rsidR="008736C7" w:rsidRPr="00E531F8" w:rsidRDefault="008736C7">
      <w:pPr>
        <w:tabs>
          <w:tab w:val="left" w:pos="3060"/>
        </w:tabs>
        <w:ind w:left="720"/>
        <w:jc w:val="both"/>
      </w:pPr>
    </w:p>
    <w:p w14:paraId="72F6382A" w14:textId="77777777" w:rsidR="008736C7" w:rsidRPr="00E531F8" w:rsidRDefault="008736C7">
      <w:pPr>
        <w:tabs>
          <w:tab w:val="left" w:pos="3060"/>
        </w:tabs>
        <w:ind w:left="720"/>
        <w:jc w:val="both"/>
      </w:pPr>
      <w:r w:rsidRPr="00E531F8">
        <w:sym w:font="Symbol" w:char="F080"/>
      </w:r>
      <w:r w:rsidRPr="00E531F8">
        <w:t xml:space="preserve"> documento di identità del richiedente</w:t>
      </w:r>
    </w:p>
    <w:p w14:paraId="6AD5AAE0" w14:textId="77777777" w:rsidR="008736C7" w:rsidRPr="00E531F8" w:rsidRDefault="008736C7">
      <w:pPr>
        <w:tabs>
          <w:tab w:val="left" w:pos="3060"/>
        </w:tabs>
        <w:ind w:left="720"/>
        <w:jc w:val="both"/>
      </w:pPr>
    </w:p>
    <w:p w14:paraId="22094AE3" w14:textId="77777777" w:rsidR="008736C7" w:rsidRPr="00E531F8" w:rsidRDefault="008736C7">
      <w:pPr>
        <w:tabs>
          <w:tab w:val="left" w:pos="3060"/>
        </w:tabs>
        <w:ind w:left="720"/>
        <w:jc w:val="both"/>
      </w:pPr>
      <w:r w:rsidRPr="00E531F8">
        <w:sym w:font="Symbol" w:char="F080"/>
      </w:r>
      <w:r w:rsidRPr="00E531F8">
        <w:t xml:space="preserve"> delega/ mandato che legittimi la richiesta.</w:t>
      </w:r>
    </w:p>
    <w:p w14:paraId="598AB583" w14:textId="77777777" w:rsidR="008736C7" w:rsidRPr="00E531F8" w:rsidRDefault="008736C7">
      <w:pPr>
        <w:tabs>
          <w:tab w:val="left" w:pos="3060"/>
        </w:tabs>
        <w:ind w:left="720"/>
        <w:jc w:val="both"/>
      </w:pPr>
    </w:p>
    <w:p w14:paraId="396254A2" w14:textId="77777777" w:rsidR="008736C7" w:rsidRPr="00E531F8" w:rsidRDefault="008736C7">
      <w:pPr>
        <w:tabs>
          <w:tab w:val="left" w:pos="3060"/>
        </w:tabs>
        <w:ind w:left="720"/>
        <w:jc w:val="both"/>
      </w:pPr>
    </w:p>
    <w:p w14:paraId="0C558FDD" w14:textId="77777777" w:rsidR="008736C7" w:rsidRPr="00E531F8" w:rsidRDefault="008736C7">
      <w:pPr>
        <w:tabs>
          <w:tab w:val="left" w:pos="3060"/>
        </w:tabs>
        <w:ind w:left="720"/>
        <w:jc w:val="both"/>
      </w:pPr>
      <w:r w:rsidRPr="00E531F8">
        <w:t xml:space="preserve">Luogo e data                                               </w:t>
      </w:r>
      <w:r w:rsidRPr="00E531F8">
        <w:tab/>
      </w:r>
      <w:r w:rsidRPr="00E531F8">
        <w:tab/>
      </w:r>
      <w:r w:rsidRPr="00E531F8">
        <w:tab/>
      </w:r>
      <w:r w:rsidRPr="00E531F8">
        <w:tab/>
      </w:r>
      <w:r w:rsidRPr="00E531F8">
        <w:tab/>
        <w:t>Il Richiedente</w:t>
      </w:r>
    </w:p>
    <w:p w14:paraId="497CCFED" w14:textId="77777777" w:rsidR="008736C7" w:rsidRPr="00E531F8" w:rsidRDefault="008736C7">
      <w:pPr>
        <w:tabs>
          <w:tab w:val="left" w:pos="3060"/>
        </w:tabs>
        <w:ind w:left="720"/>
        <w:jc w:val="both"/>
      </w:pPr>
    </w:p>
    <w:p w14:paraId="54418B3E" w14:textId="77777777" w:rsidR="008736C7" w:rsidRPr="00E531F8" w:rsidRDefault="008736C7">
      <w:pPr>
        <w:tabs>
          <w:tab w:val="left" w:pos="3060"/>
        </w:tabs>
        <w:ind w:left="720"/>
        <w:jc w:val="both"/>
      </w:pPr>
      <w:r w:rsidRPr="00E531F8">
        <w:t>______________                                                                                     ________________</w:t>
      </w:r>
    </w:p>
    <w:p w14:paraId="7187A2AF" w14:textId="77777777" w:rsidR="008736C7" w:rsidRPr="00E531F8" w:rsidRDefault="008736C7">
      <w:pPr>
        <w:tabs>
          <w:tab w:val="left" w:pos="3060"/>
        </w:tabs>
        <w:ind w:left="720"/>
        <w:jc w:val="both"/>
      </w:pPr>
    </w:p>
    <w:p w14:paraId="7B79199E" w14:textId="77777777" w:rsidR="008736C7" w:rsidRDefault="008736C7">
      <w:pPr>
        <w:tabs>
          <w:tab w:val="left" w:pos="3060"/>
        </w:tabs>
        <w:ind w:left="720"/>
        <w:jc w:val="both"/>
        <w:rPr>
          <w:rFonts w:ascii="Arial" w:hAnsi="Arial" w:cs="Arial"/>
          <w:sz w:val="20"/>
        </w:rPr>
      </w:pPr>
    </w:p>
    <w:p w14:paraId="6FD8C0F3" w14:textId="77777777" w:rsidR="008736C7" w:rsidRDefault="008736C7">
      <w:pPr>
        <w:tabs>
          <w:tab w:val="left" w:pos="3060"/>
        </w:tabs>
        <w:ind w:left="720"/>
        <w:rPr>
          <w:rFonts w:ascii="Arial" w:hAnsi="Arial" w:cs="Arial"/>
          <w:sz w:val="20"/>
        </w:rPr>
      </w:pPr>
    </w:p>
    <w:p w14:paraId="696F2289" w14:textId="77777777" w:rsidR="008736C7" w:rsidRDefault="008736C7">
      <w:pPr>
        <w:tabs>
          <w:tab w:val="left" w:pos="3060"/>
        </w:tabs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736C7" w14:paraId="59B3C46D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678CD023" w14:textId="77777777" w:rsidR="008736C7" w:rsidRPr="004A13AE" w:rsidRDefault="008736C7">
            <w:pPr>
              <w:pStyle w:val="Titolo7"/>
              <w:rPr>
                <w:rFonts w:ascii="Times New Roman" w:hAnsi="Times New Roman" w:cs="Times New Roman"/>
                <w:szCs w:val="20"/>
              </w:rPr>
            </w:pPr>
            <w:r w:rsidRPr="004A13AE">
              <w:rPr>
                <w:rFonts w:ascii="Times New Roman" w:hAnsi="Times New Roman" w:cs="Times New Roman"/>
                <w:szCs w:val="20"/>
              </w:rPr>
              <w:t>Nota 1</w:t>
            </w:r>
          </w:p>
          <w:p w14:paraId="2019BDE9" w14:textId="77777777" w:rsidR="00C54AA9" w:rsidRPr="00C54AA9" w:rsidRDefault="00C54AA9" w:rsidP="00C54AA9">
            <w:pPr>
              <w:tabs>
                <w:tab w:val="left" w:pos="3060"/>
              </w:tabs>
              <w:rPr>
                <w:i/>
                <w:iCs/>
                <w:sz w:val="20"/>
                <w:szCs w:val="20"/>
              </w:rPr>
            </w:pPr>
            <w:r w:rsidRPr="00C54AA9">
              <w:rPr>
                <w:i/>
                <w:iCs/>
                <w:sz w:val="20"/>
                <w:szCs w:val="20"/>
              </w:rPr>
              <w:t>Per la consegna del materiale dovrete far pervenire il pagamento di euro 40,00 00 (ex delibera di Giunta n.30 del 10/03/2014) da effettuarsi tramite la seguente modalità:</w:t>
            </w:r>
          </w:p>
          <w:p w14:paraId="16975C67" w14:textId="77777777" w:rsidR="00C54AA9" w:rsidRPr="00C54AA9" w:rsidRDefault="00C54AA9" w:rsidP="00C54AA9">
            <w:pPr>
              <w:tabs>
                <w:tab w:val="left" w:pos="3060"/>
              </w:tabs>
              <w:rPr>
                <w:i/>
                <w:iCs/>
                <w:sz w:val="20"/>
                <w:szCs w:val="20"/>
              </w:rPr>
            </w:pPr>
            <w:r w:rsidRPr="00C54AA9">
              <w:rPr>
                <w:i/>
                <w:iCs/>
                <w:sz w:val="20"/>
                <w:szCs w:val="20"/>
              </w:rPr>
              <w:t>•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54AA9">
              <w:rPr>
                <w:i/>
                <w:iCs/>
                <w:sz w:val="20"/>
                <w:szCs w:val="20"/>
              </w:rPr>
              <w:t>on-line collegandosi al sito del Comune di Musile di Piave all’indirizzo https://www.comune.musile.ve.it;</w:t>
            </w:r>
          </w:p>
          <w:p w14:paraId="47C09D34" w14:textId="77777777" w:rsidR="00C54AA9" w:rsidRPr="00C54AA9" w:rsidRDefault="00C54AA9" w:rsidP="00C54AA9">
            <w:pPr>
              <w:tabs>
                <w:tab w:val="left" w:pos="3060"/>
              </w:tabs>
              <w:rPr>
                <w:i/>
                <w:iCs/>
                <w:sz w:val="20"/>
                <w:szCs w:val="20"/>
              </w:rPr>
            </w:pPr>
            <w:r w:rsidRPr="00C54AA9">
              <w:rPr>
                <w:i/>
                <w:iCs/>
                <w:sz w:val="20"/>
                <w:szCs w:val="20"/>
              </w:rPr>
              <w:t>•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54AA9">
              <w:rPr>
                <w:i/>
                <w:iCs/>
                <w:sz w:val="20"/>
                <w:szCs w:val="20"/>
              </w:rPr>
              <w:t>selezionando il servizio “PagoPA”;</w:t>
            </w:r>
          </w:p>
          <w:p w14:paraId="435BC02A" w14:textId="77777777" w:rsidR="00C54AA9" w:rsidRPr="00C54AA9" w:rsidRDefault="00C54AA9" w:rsidP="00C54AA9">
            <w:pPr>
              <w:tabs>
                <w:tab w:val="left" w:pos="3060"/>
              </w:tabs>
              <w:rPr>
                <w:i/>
                <w:iCs/>
                <w:sz w:val="20"/>
                <w:szCs w:val="20"/>
              </w:rPr>
            </w:pPr>
            <w:r w:rsidRPr="00C54AA9">
              <w:rPr>
                <w:i/>
                <w:iCs/>
                <w:sz w:val="20"/>
                <w:szCs w:val="20"/>
              </w:rPr>
              <w:t>•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54AA9">
              <w:rPr>
                <w:i/>
                <w:iCs/>
                <w:sz w:val="20"/>
                <w:szCs w:val="20"/>
              </w:rPr>
              <w:t xml:space="preserve">selezionando l’opzione “Pagamento Spontaneo” e fra i dovuti l’opzione “Rapporti Incidenti stradali”. </w:t>
            </w:r>
          </w:p>
          <w:p w14:paraId="31E7D0CB" w14:textId="77777777" w:rsidR="00C54AA9" w:rsidRPr="00C54AA9" w:rsidRDefault="00C54AA9" w:rsidP="00C54AA9">
            <w:pPr>
              <w:tabs>
                <w:tab w:val="left" w:pos="3060"/>
              </w:tabs>
              <w:rPr>
                <w:i/>
                <w:iCs/>
                <w:sz w:val="20"/>
                <w:szCs w:val="20"/>
              </w:rPr>
            </w:pPr>
          </w:p>
          <w:p w14:paraId="2541C4CE" w14:textId="77777777" w:rsidR="00C54AA9" w:rsidRPr="00C54AA9" w:rsidRDefault="00C54AA9" w:rsidP="00C54AA9">
            <w:pPr>
              <w:tabs>
                <w:tab w:val="left" w:pos="3060"/>
              </w:tabs>
              <w:rPr>
                <w:i/>
                <w:iCs/>
                <w:sz w:val="20"/>
                <w:szCs w:val="20"/>
              </w:rPr>
            </w:pPr>
            <w:r w:rsidRPr="00C54AA9">
              <w:rPr>
                <w:i/>
                <w:iCs/>
                <w:sz w:val="20"/>
                <w:szCs w:val="20"/>
              </w:rPr>
              <w:t>Dovranno essere compilati tutti i campi obbligatori, con particolare attenzione alla causale del versamento e dovrà essere riportata la seguente dicitura: “Accesso agli atti incidente n° __/____ R.I.”</w:t>
            </w:r>
          </w:p>
          <w:p w14:paraId="6727CA22" w14:textId="77777777" w:rsidR="00C54AA9" w:rsidRDefault="00C54AA9" w:rsidP="00C54AA9">
            <w:pPr>
              <w:tabs>
                <w:tab w:val="left" w:pos="3060"/>
              </w:tabs>
              <w:rPr>
                <w:i/>
                <w:iCs/>
                <w:sz w:val="20"/>
                <w:szCs w:val="20"/>
              </w:rPr>
            </w:pPr>
          </w:p>
          <w:p w14:paraId="7C825623" w14:textId="77777777" w:rsidR="00C54AA9" w:rsidRPr="00C54AA9" w:rsidRDefault="00C54AA9" w:rsidP="00C54AA9">
            <w:pPr>
              <w:tabs>
                <w:tab w:val="left" w:pos="3060"/>
              </w:tabs>
              <w:rPr>
                <w:i/>
                <w:iCs/>
                <w:sz w:val="20"/>
                <w:szCs w:val="20"/>
              </w:rPr>
            </w:pPr>
            <w:r w:rsidRPr="00C54AA9">
              <w:rPr>
                <w:i/>
                <w:iCs/>
                <w:sz w:val="20"/>
                <w:szCs w:val="20"/>
              </w:rPr>
              <w:t xml:space="preserve">La ricevuta dovrà essere trasmessa via PEC a: </w:t>
            </w:r>
            <w:proofErr w:type="gramStart"/>
            <w:r w:rsidRPr="00C54AA9">
              <w:rPr>
                <w:i/>
                <w:iCs/>
                <w:sz w:val="20"/>
                <w:szCs w:val="20"/>
              </w:rPr>
              <w:t>comune.musiledipiave.ve@pecveneto.it .</w:t>
            </w:r>
            <w:proofErr w:type="gramEnd"/>
          </w:p>
          <w:p w14:paraId="2F2F6A1D" w14:textId="77777777" w:rsidR="008736C7" w:rsidRPr="004A13AE" w:rsidRDefault="00C54AA9" w:rsidP="00C54AA9">
            <w:pPr>
              <w:tabs>
                <w:tab w:val="left" w:pos="3060"/>
              </w:tabs>
              <w:rPr>
                <w:b/>
                <w:bCs/>
                <w:sz w:val="20"/>
                <w:szCs w:val="20"/>
              </w:rPr>
            </w:pPr>
            <w:r w:rsidRPr="00C54AA9">
              <w:rPr>
                <w:i/>
                <w:iCs/>
                <w:sz w:val="20"/>
                <w:szCs w:val="20"/>
              </w:rPr>
              <w:t>Il fascicolo sarà inoltrato a mezzo mail non appena avuto riscontro del versamento richiesto.</w:t>
            </w:r>
          </w:p>
          <w:p w14:paraId="49069581" w14:textId="77777777" w:rsidR="00C54AA9" w:rsidRDefault="00C54AA9">
            <w:pPr>
              <w:pStyle w:val="Titolo7"/>
              <w:rPr>
                <w:rFonts w:ascii="Times New Roman" w:hAnsi="Times New Roman" w:cs="Times New Roman"/>
                <w:szCs w:val="20"/>
              </w:rPr>
            </w:pPr>
          </w:p>
          <w:p w14:paraId="1CA24DD5" w14:textId="77777777" w:rsidR="008736C7" w:rsidRPr="004A13AE" w:rsidRDefault="008736C7">
            <w:pPr>
              <w:pStyle w:val="Titolo7"/>
              <w:rPr>
                <w:rFonts w:ascii="Times New Roman" w:hAnsi="Times New Roman" w:cs="Times New Roman"/>
                <w:szCs w:val="20"/>
              </w:rPr>
            </w:pPr>
            <w:r w:rsidRPr="004A13AE">
              <w:rPr>
                <w:rFonts w:ascii="Times New Roman" w:hAnsi="Times New Roman" w:cs="Times New Roman"/>
                <w:szCs w:val="20"/>
              </w:rPr>
              <w:t>Nota 2</w:t>
            </w:r>
          </w:p>
          <w:p w14:paraId="1990A14C" w14:textId="77777777" w:rsidR="008736C7" w:rsidRPr="004A13AE" w:rsidRDefault="008736C7">
            <w:pPr>
              <w:tabs>
                <w:tab w:val="left" w:pos="3060"/>
              </w:tabs>
              <w:jc w:val="both"/>
              <w:rPr>
                <w:i/>
                <w:iCs/>
                <w:sz w:val="20"/>
                <w:szCs w:val="20"/>
              </w:rPr>
            </w:pPr>
            <w:r w:rsidRPr="004A13AE">
              <w:rPr>
                <w:i/>
                <w:iCs/>
                <w:sz w:val="20"/>
                <w:szCs w:val="20"/>
              </w:rPr>
              <w:t xml:space="preserve">Eventuali richieste di chiarimento circa la compilazione della istanza di accesso atti potranno essere formulate al Comando di Polizia Locale di Musile, sito in Piazza XVIII Giugno </w:t>
            </w:r>
            <w:r w:rsidR="00C54AA9" w:rsidRPr="004A13AE">
              <w:rPr>
                <w:i/>
                <w:iCs/>
                <w:sz w:val="20"/>
                <w:szCs w:val="20"/>
              </w:rPr>
              <w:t>1, al</w:t>
            </w:r>
            <w:r w:rsidRPr="004A13AE">
              <w:rPr>
                <w:i/>
                <w:iCs/>
                <w:sz w:val="20"/>
                <w:szCs w:val="20"/>
              </w:rPr>
              <w:t xml:space="preserve"> numero telefonico 0421</w:t>
            </w:r>
            <w:r w:rsidR="00C54AA9">
              <w:rPr>
                <w:i/>
                <w:iCs/>
                <w:sz w:val="20"/>
                <w:szCs w:val="20"/>
              </w:rPr>
              <w:t>/</w:t>
            </w:r>
            <w:r w:rsidRPr="004A13AE">
              <w:rPr>
                <w:i/>
                <w:iCs/>
                <w:sz w:val="20"/>
                <w:szCs w:val="20"/>
              </w:rPr>
              <w:t>592230.</w:t>
            </w:r>
          </w:p>
          <w:p w14:paraId="5C88ADEF" w14:textId="77777777" w:rsidR="008736C7" w:rsidRPr="004A13AE" w:rsidRDefault="008736C7">
            <w:pPr>
              <w:tabs>
                <w:tab w:val="left" w:pos="3060"/>
              </w:tabs>
              <w:jc w:val="both"/>
              <w:rPr>
                <w:i/>
                <w:iCs/>
                <w:sz w:val="20"/>
                <w:szCs w:val="20"/>
              </w:rPr>
            </w:pPr>
            <w:r w:rsidRPr="004A13AE">
              <w:rPr>
                <w:i/>
                <w:iCs/>
                <w:sz w:val="20"/>
                <w:szCs w:val="20"/>
              </w:rPr>
              <w:t>Orari di uf</w:t>
            </w:r>
            <w:r w:rsidR="002C653E" w:rsidRPr="004A13AE">
              <w:rPr>
                <w:i/>
                <w:iCs/>
                <w:sz w:val="20"/>
                <w:szCs w:val="20"/>
              </w:rPr>
              <w:t xml:space="preserve">ficio apertura al pubblico: </w:t>
            </w:r>
            <w:r w:rsidRPr="004A13AE">
              <w:rPr>
                <w:i/>
                <w:iCs/>
                <w:sz w:val="20"/>
                <w:szCs w:val="20"/>
              </w:rPr>
              <w:t xml:space="preserve">lunedì dalle ore 16.30 alle 17.30 – </w:t>
            </w:r>
            <w:r w:rsidR="00C54AA9" w:rsidRPr="004A13AE">
              <w:rPr>
                <w:i/>
                <w:iCs/>
                <w:sz w:val="20"/>
                <w:szCs w:val="20"/>
              </w:rPr>
              <w:t>giovedì</w:t>
            </w:r>
            <w:r w:rsidRPr="004A13AE">
              <w:rPr>
                <w:i/>
                <w:iCs/>
                <w:sz w:val="20"/>
                <w:szCs w:val="20"/>
              </w:rPr>
              <w:t xml:space="preserve"> e sabato dalle 08.30 alle 10.00</w:t>
            </w:r>
          </w:p>
          <w:p w14:paraId="0285950D" w14:textId="77777777" w:rsidR="008736C7" w:rsidRDefault="008736C7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08365FC" w14:textId="77777777" w:rsidR="008736C7" w:rsidRDefault="008736C7">
      <w:pPr>
        <w:tabs>
          <w:tab w:val="left" w:pos="3060"/>
        </w:tabs>
        <w:rPr>
          <w:rFonts w:ascii="Arial" w:hAnsi="Arial" w:cs="Arial"/>
          <w:b/>
          <w:bCs/>
          <w:sz w:val="20"/>
        </w:rPr>
      </w:pPr>
    </w:p>
    <w:p w14:paraId="2BEC63F7" w14:textId="77777777" w:rsidR="008736C7" w:rsidRDefault="008736C7">
      <w:pPr>
        <w:jc w:val="both"/>
      </w:pPr>
      <w:r>
        <w:tab/>
      </w:r>
    </w:p>
    <w:sectPr w:rsidR="008736C7"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0FE8"/>
    <w:multiLevelType w:val="hybridMultilevel"/>
    <w:tmpl w:val="899EDC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81C67"/>
    <w:multiLevelType w:val="hybridMultilevel"/>
    <w:tmpl w:val="C8E8F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95255"/>
    <w:multiLevelType w:val="hybridMultilevel"/>
    <w:tmpl w:val="7870D1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3498B"/>
    <w:multiLevelType w:val="hybridMultilevel"/>
    <w:tmpl w:val="5072A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21F3"/>
    <w:multiLevelType w:val="hybridMultilevel"/>
    <w:tmpl w:val="5692A3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E5571"/>
    <w:multiLevelType w:val="hybridMultilevel"/>
    <w:tmpl w:val="16BEF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798290">
    <w:abstractNumId w:val="2"/>
  </w:num>
  <w:num w:numId="2" w16cid:durableId="92093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62578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83557015">
    <w:abstractNumId w:val="1"/>
  </w:num>
  <w:num w:numId="5" w16cid:durableId="1401781394">
    <w:abstractNumId w:val="3"/>
  </w:num>
  <w:num w:numId="6" w16cid:durableId="827016564">
    <w:abstractNumId w:val="4"/>
  </w:num>
  <w:num w:numId="7" w16cid:durableId="9574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53E"/>
    <w:rsid w:val="0005023E"/>
    <w:rsid w:val="002C653E"/>
    <w:rsid w:val="002F6D8A"/>
    <w:rsid w:val="004537AA"/>
    <w:rsid w:val="004A13AE"/>
    <w:rsid w:val="008736C7"/>
    <w:rsid w:val="00C54AA9"/>
    <w:rsid w:val="00C61731"/>
    <w:rsid w:val="00E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501E"/>
  <w15:chartTrackingRefBased/>
  <w15:docId w15:val="{D6FA8EF2-907F-4E08-8899-68674A14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3060"/>
      </w:tabs>
      <w:jc w:val="center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ind w:left="426"/>
      <w:jc w:val="both"/>
      <w:outlineLvl w:val="4"/>
    </w:pPr>
    <w:rPr>
      <w:rFonts w:ascii="Comic Sans MS" w:hAnsi="Comic Sans MS"/>
      <w:b/>
      <w:bCs/>
      <w:szCs w:val="20"/>
    </w:rPr>
  </w:style>
  <w:style w:type="paragraph" w:styleId="Titolo6">
    <w:name w:val="heading 6"/>
    <w:basedOn w:val="Normale"/>
    <w:next w:val="Normale"/>
    <w:qFormat/>
    <w:pPr>
      <w:keepNext/>
      <w:ind w:left="6828"/>
      <w:jc w:val="center"/>
      <w:outlineLvl w:val="5"/>
    </w:pPr>
    <w:rPr>
      <w:rFonts w:ascii="Bookman Old Style" w:hAnsi="Bookman Old Style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tabs>
        <w:tab w:val="left" w:pos="3060"/>
      </w:tabs>
      <w:outlineLvl w:val="6"/>
    </w:pPr>
    <w:rPr>
      <w:rFonts w:ascii="Arial" w:hAnsi="Arial" w:cs="Arial"/>
      <w:b/>
      <w:bCs/>
      <w:i/>
      <w:i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360"/>
      <w:jc w:val="both"/>
    </w:pPr>
    <w:rPr>
      <w:szCs w:val="20"/>
    </w:rPr>
  </w:style>
  <w:style w:type="paragraph" w:styleId="Corpotesto">
    <w:name w:val="Body Text"/>
    <w:basedOn w:val="Normale"/>
    <w:semiHidden/>
    <w:pPr>
      <w:tabs>
        <w:tab w:val="left" w:pos="5670"/>
      </w:tabs>
      <w:jc w:val="center"/>
    </w:pPr>
    <w:rPr>
      <w:rFonts w:ascii="Bookman Old Style" w:hAnsi="Bookman Old Style"/>
      <w:b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deltesto3">
    <w:name w:val="Body Text 3"/>
    <w:basedOn w:val="Normale"/>
    <w:semiHidden/>
    <w:pPr>
      <w:jc w:val="both"/>
    </w:pPr>
    <w:rPr>
      <w:rFonts w:ascii="Bookman Old Style" w:hAnsi="Bookman Old Style" w:cs="Arial"/>
      <w:szCs w:val="20"/>
    </w:rPr>
  </w:style>
  <w:style w:type="character" w:styleId="Enfasigrassetto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w345b</dc:creator>
  <cp:keywords/>
  <cp:lastModifiedBy>rp782</cp:lastModifiedBy>
  <cp:revision>2</cp:revision>
  <cp:lastPrinted>2018-06-29T10:23:00Z</cp:lastPrinted>
  <dcterms:created xsi:type="dcterms:W3CDTF">2022-09-21T13:49:00Z</dcterms:created>
  <dcterms:modified xsi:type="dcterms:W3CDTF">2022-09-21T13:49:00Z</dcterms:modified>
</cp:coreProperties>
</file>